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A82C" w14:textId="77777777" w:rsidR="00721B82" w:rsidRPr="00B87879" w:rsidRDefault="00721B82" w:rsidP="00721B82">
      <w:pPr>
        <w:pStyle w:val="a7"/>
        <w:spacing w:line="400" w:lineRule="exact"/>
        <w:rPr>
          <w:rFonts w:ascii="宋体" w:eastAsia="宋体" w:hAnsi="宋体"/>
          <w:sz w:val="24"/>
          <w:szCs w:val="24"/>
        </w:rPr>
      </w:pPr>
      <w:bookmarkStart w:id="0" w:name="_Hlk108009422"/>
      <w:r w:rsidRPr="00B87879">
        <w:rPr>
          <w:rFonts w:ascii="宋体" w:eastAsia="宋体" w:hAnsi="宋体" w:hint="eastAsia"/>
          <w:sz w:val="24"/>
          <w:szCs w:val="24"/>
        </w:rPr>
        <w:t>附件一：</w:t>
      </w:r>
    </w:p>
    <w:p w14:paraId="61A07DCB" w14:textId="77777777" w:rsidR="00721B82" w:rsidRPr="00B87879" w:rsidRDefault="00721B82" w:rsidP="00721B82">
      <w:pPr>
        <w:spacing w:line="400" w:lineRule="exact"/>
        <w:jc w:val="center"/>
        <w:rPr>
          <w:rFonts w:ascii="宋体" w:eastAsia="宋体" w:hAnsi="宋体"/>
          <w:b/>
          <w:sz w:val="24"/>
          <w:szCs w:val="24"/>
        </w:rPr>
      </w:pPr>
      <w:r w:rsidRPr="00B87879">
        <w:rPr>
          <w:rFonts w:ascii="宋体" w:eastAsia="宋体" w:hAnsi="宋体" w:hint="eastAsia"/>
          <w:b/>
          <w:sz w:val="24"/>
          <w:szCs w:val="24"/>
        </w:rPr>
        <w:t>20</w:t>
      </w:r>
      <w:r>
        <w:rPr>
          <w:rFonts w:ascii="宋体" w:eastAsia="宋体" w:hAnsi="宋体"/>
          <w:b/>
          <w:sz w:val="24"/>
          <w:szCs w:val="24"/>
        </w:rPr>
        <w:t>22</w:t>
      </w:r>
      <w:r>
        <w:rPr>
          <w:rFonts w:ascii="宋体" w:eastAsia="宋体" w:hAnsi="宋体" w:hint="eastAsia"/>
          <w:b/>
          <w:sz w:val="24"/>
          <w:szCs w:val="24"/>
        </w:rPr>
        <w:t>第四</w:t>
      </w:r>
      <w:r w:rsidRPr="00B87879">
        <w:rPr>
          <w:rFonts w:ascii="宋体" w:eastAsia="宋体" w:hAnsi="宋体" w:hint="eastAsia"/>
          <w:b/>
          <w:sz w:val="24"/>
          <w:szCs w:val="24"/>
        </w:rPr>
        <w:t>届多菌种纯种微生物应用技术论坛</w:t>
      </w:r>
    </w:p>
    <w:tbl>
      <w:tblPr>
        <w:tblpPr w:leftFromText="180" w:rightFromText="180" w:bottomFromText="200" w:vertAnchor="text" w:horzAnchor="margin" w:tblpX="-147" w:tblpY="693"/>
        <w:tblOverlap w:val="never"/>
        <w:tblW w:w="56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0"/>
        <w:gridCol w:w="1461"/>
        <w:gridCol w:w="1328"/>
        <w:gridCol w:w="1991"/>
        <w:gridCol w:w="2389"/>
      </w:tblGrid>
      <w:tr w:rsidR="00721B82" w:rsidRPr="00B87879" w14:paraId="19320F78" w14:textId="77777777" w:rsidTr="00F83BB7">
        <w:trPr>
          <w:trHeight w:val="517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BE78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44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5E6BF" w14:textId="77777777" w:rsidR="00721B82" w:rsidRPr="00B87879" w:rsidRDefault="00721B82" w:rsidP="00F83BB7">
            <w:pPr>
              <w:spacing w:line="400" w:lineRule="exac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21B82" w:rsidRPr="00B87879" w14:paraId="0B53D543" w14:textId="77777777" w:rsidTr="00F83BB7">
        <w:trPr>
          <w:trHeight w:val="517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3F84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98B62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5260B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部  门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115CA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职  </w:t>
            </w:r>
            <w:proofErr w:type="gramStart"/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BD27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4D30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Email</w:t>
            </w:r>
          </w:p>
        </w:tc>
      </w:tr>
      <w:tr w:rsidR="00721B82" w:rsidRPr="00B87879" w14:paraId="7F339393" w14:textId="77777777" w:rsidTr="00F83BB7">
        <w:trPr>
          <w:trHeight w:val="517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2A9F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4D39C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6BCF2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B6F5F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7916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1836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21B82" w:rsidRPr="00B87879" w14:paraId="2B872E83" w14:textId="77777777" w:rsidTr="00F83BB7">
        <w:trPr>
          <w:trHeight w:val="517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64F0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A32D0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377F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9C61F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7BF0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7697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21B82" w:rsidRPr="00B87879" w14:paraId="0531C50B" w14:textId="77777777" w:rsidTr="00F83BB7">
        <w:trPr>
          <w:trHeight w:val="574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1F25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7BA31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EA512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F7104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7940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5B14" w14:textId="77777777" w:rsidR="00721B82" w:rsidRPr="00B87879" w:rsidRDefault="00721B82" w:rsidP="00F83BB7">
            <w:pPr>
              <w:spacing w:line="400" w:lineRule="exac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21B82" w:rsidRPr="00B87879" w14:paraId="6D4BF10C" w14:textId="77777777" w:rsidTr="00F83BB7">
        <w:trPr>
          <w:trHeight w:val="555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E201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接站</w:t>
            </w:r>
          </w:p>
        </w:tc>
        <w:tc>
          <w:tcPr>
            <w:tcW w:w="44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243E" w14:textId="77777777" w:rsidR="00721B82" w:rsidRDefault="00721B82" w:rsidP="00F83BB7">
            <w:pPr>
              <w:spacing w:line="400" w:lineRule="exact"/>
              <w:ind w:right="600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时间：</w:t>
            </w: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8</w:t>
            </w: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  <w:t>6</w:t>
            </w: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 xml:space="preserve">日 </w:t>
            </w:r>
            <w:r w:rsidRPr="00B87879"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  <w:t xml:space="preserve"> </w:t>
            </w: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站名：</w:t>
            </w:r>
            <w:r w:rsidRPr="00B87879">
              <w:rPr>
                <w:rFonts w:ascii="宋体" w:eastAsia="宋体" w:hAnsi="宋体" w:hint="eastAsia"/>
                <w:sz w:val="24"/>
                <w:szCs w:val="24"/>
              </w:rPr>
              <w:t xml:space="preserve">□三峡机场 □宜昌东站(高铁) □宜昌汽车站 </w:t>
            </w:r>
            <w:r w:rsidRPr="00B87879">
              <w:rPr>
                <w:rFonts w:ascii="宋体" w:eastAsia="宋体" w:hAnsi="宋体"/>
                <w:sz w:val="24"/>
                <w:szCs w:val="24"/>
              </w:rPr>
              <w:t xml:space="preserve">         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班次：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  <w:u w:val="single"/>
              </w:rPr>
              <w:t xml:space="preserve">                    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 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到站时间：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14:paraId="783A3D3B" w14:textId="77777777" w:rsidR="00721B82" w:rsidRPr="00B87879" w:rsidRDefault="00721B82" w:rsidP="00F83BB7">
            <w:pPr>
              <w:spacing w:line="400" w:lineRule="exact"/>
              <w:ind w:right="600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乘车人：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</w:tc>
      </w:tr>
      <w:tr w:rsidR="00721B82" w:rsidRPr="00B87879" w14:paraId="65D10AF0" w14:textId="77777777" w:rsidTr="00F83BB7">
        <w:trPr>
          <w:trHeight w:val="555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59DD" w14:textId="77777777" w:rsidR="00721B82" w:rsidRPr="00B87879" w:rsidRDefault="00721B82" w:rsidP="00F83BB7">
            <w:pPr>
              <w:spacing w:line="400" w:lineRule="exact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送站</w:t>
            </w:r>
          </w:p>
        </w:tc>
        <w:tc>
          <w:tcPr>
            <w:tcW w:w="44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3A8B" w14:textId="77777777" w:rsidR="00721B82" w:rsidRDefault="00721B82" w:rsidP="00F83BB7">
            <w:pPr>
              <w:spacing w:line="400" w:lineRule="exact"/>
              <w:ind w:right="600"/>
              <w:rPr>
                <w:rFonts w:ascii="宋体" w:eastAsia="宋体" w:hAnsi="宋体"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时间：□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8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月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8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日  □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8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月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9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日   </w:t>
            </w:r>
            <w:r w:rsidRPr="00B87879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站名：</w:t>
            </w:r>
            <w:r w:rsidRPr="00B87879">
              <w:rPr>
                <w:rFonts w:ascii="宋体" w:eastAsia="宋体" w:hAnsi="宋体" w:hint="eastAsia"/>
                <w:sz w:val="24"/>
                <w:szCs w:val="24"/>
              </w:rPr>
              <w:t xml:space="preserve">□三峡机场 □宜昌东站(高铁) □宜昌汽车站 </w:t>
            </w:r>
          </w:p>
          <w:p w14:paraId="43C9B65F" w14:textId="77777777" w:rsidR="00721B82" w:rsidRDefault="00721B82" w:rsidP="00F83BB7">
            <w:pPr>
              <w:spacing w:line="400" w:lineRule="exact"/>
              <w:ind w:right="600"/>
              <w:rPr>
                <w:rFonts w:ascii="宋体" w:eastAsia="宋体" w:hAnsi="宋体"/>
                <w:b/>
                <w:sz w:val="24"/>
                <w:szCs w:val="24"/>
                <w:u w:val="single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班次：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  <w:u w:val="single"/>
              </w:rPr>
              <w:t xml:space="preserve">     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</w:rPr>
              <w:t xml:space="preserve">  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离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站时间：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  <w:u w:val="single"/>
              </w:rPr>
              <w:t xml:space="preserve">  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    </w:t>
            </w:r>
          </w:p>
          <w:p w14:paraId="2C66261E" w14:textId="77777777" w:rsidR="00721B82" w:rsidRPr="00B87879" w:rsidRDefault="00721B82" w:rsidP="00F83BB7">
            <w:pPr>
              <w:spacing w:line="400" w:lineRule="exact"/>
              <w:ind w:right="600"/>
              <w:rPr>
                <w:rFonts w:ascii="宋体" w:eastAsia="宋体" w:hAnsi="宋体"/>
                <w:b/>
                <w:sz w:val="24"/>
                <w:szCs w:val="24"/>
              </w:rPr>
            </w:pPr>
            <w:r w:rsidRPr="00B87879">
              <w:rPr>
                <w:rFonts w:ascii="宋体" w:eastAsia="宋体" w:hAnsi="宋体" w:hint="eastAsia"/>
                <w:b/>
                <w:sz w:val="24"/>
                <w:szCs w:val="24"/>
              </w:rPr>
              <w:t>乘车人：</w:t>
            </w:r>
            <w:r w:rsidRPr="00B87879">
              <w:rPr>
                <w:rFonts w:ascii="宋体" w:eastAsia="宋体" w:hAnsi="宋体" w:hint="eastAsia"/>
                <w:b/>
                <w:sz w:val="24"/>
                <w:szCs w:val="24"/>
                <w:u w:val="single"/>
              </w:rPr>
              <w:t xml:space="preserve">          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        </w:t>
            </w:r>
            <w:r w:rsidRPr="00B87879">
              <w:rPr>
                <w:rFonts w:ascii="宋体" w:eastAsia="宋体" w:hAnsi="宋体"/>
                <w:b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1F9D8250" w14:textId="77777777" w:rsidR="00721B82" w:rsidRPr="00B87879" w:rsidRDefault="00721B82" w:rsidP="00721B82">
      <w:pPr>
        <w:spacing w:line="400" w:lineRule="exact"/>
        <w:jc w:val="center"/>
        <w:rPr>
          <w:rFonts w:ascii="宋体" w:eastAsia="宋体" w:hAnsi="宋体"/>
          <w:b/>
          <w:bCs/>
          <w:sz w:val="24"/>
          <w:szCs w:val="24"/>
        </w:rPr>
      </w:pPr>
      <w:r w:rsidRPr="00B87879">
        <w:rPr>
          <w:rFonts w:ascii="宋体" w:eastAsia="宋体" w:hAnsi="宋体" w:hint="eastAsia"/>
          <w:b/>
          <w:bCs/>
          <w:sz w:val="24"/>
          <w:szCs w:val="24"/>
        </w:rPr>
        <w:t>参会回执</w:t>
      </w:r>
    </w:p>
    <w:p w14:paraId="789D0AD4" w14:textId="77777777" w:rsidR="00721B82" w:rsidRPr="001440D2" w:rsidRDefault="00721B82" w:rsidP="00721B82">
      <w:pPr>
        <w:spacing w:line="400" w:lineRule="exact"/>
        <w:rPr>
          <w:rFonts w:ascii="仿宋" w:eastAsia="仿宋" w:hAnsi="仿宋"/>
          <w:sz w:val="24"/>
          <w:szCs w:val="24"/>
        </w:rPr>
      </w:pPr>
      <w:r w:rsidRPr="001440D2">
        <w:rPr>
          <w:rFonts w:ascii="仿宋" w:eastAsia="仿宋" w:hAnsi="仿宋" w:hint="eastAsia"/>
          <w:sz w:val="24"/>
          <w:szCs w:val="24"/>
        </w:rPr>
        <w:t>注：</w:t>
      </w:r>
    </w:p>
    <w:p w14:paraId="3BB56A11" w14:textId="77777777" w:rsidR="00721B82" w:rsidRPr="001440D2" w:rsidRDefault="00721B82" w:rsidP="00721B82">
      <w:pPr>
        <w:spacing w:line="400" w:lineRule="exact"/>
        <w:rPr>
          <w:rFonts w:ascii="仿宋" w:eastAsia="仿宋" w:hAnsi="仿宋"/>
          <w:sz w:val="24"/>
          <w:szCs w:val="24"/>
        </w:rPr>
      </w:pPr>
      <w:r w:rsidRPr="001440D2">
        <w:rPr>
          <w:rFonts w:ascii="仿宋" w:eastAsia="仿宋" w:hAnsi="仿宋" w:hint="eastAsia"/>
          <w:sz w:val="24"/>
          <w:szCs w:val="24"/>
        </w:rPr>
        <w:t>请在</w:t>
      </w:r>
      <w:r>
        <w:rPr>
          <w:rFonts w:ascii="仿宋" w:eastAsia="仿宋" w:hAnsi="仿宋"/>
          <w:sz w:val="24"/>
          <w:szCs w:val="24"/>
        </w:rPr>
        <w:t>8</w:t>
      </w:r>
      <w:r w:rsidRPr="001440D2">
        <w:rPr>
          <w:rFonts w:ascii="仿宋" w:eastAsia="仿宋" w:hAnsi="仿宋" w:hint="eastAsia"/>
          <w:sz w:val="24"/>
          <w:szCs w:val="24"/>
        </w:rPr>
        <w:t>月</w:t>
      </w:r>
      <w:r w:rsidRPr="001440D2">
        <w:rPr>
          <w:rFonts w:ascii="仿宋" w:eastAsia="仿宋" w:hAnsi="仿宋"/>
          <w:sz w:val="24"/>
          <w:szCs w:val="24"/>
        </w:rPr>
        <w:t>20</w:t>
      </w:r>
      <w:r w:rsidRPr="001440D2">
        <w:rPr>
          <w:rFonts w:ascii="仿宋" w:eastAsia="仿宋" w:hAnsi="仿宋" w:hint="eastAsia"/>
          <w:sz w:val="24"/>
          <w:szCs w:val="24"/>
        </w:rPr>
        <w:t>日前将本回执发送</w:t>
      </w:r>
      <w:proofErr w:type="gramStart"/>
      <w:r w:rsidRPr="001440D2">
        <w:rPr>
          <w:rFonts w:ascii="仿宋" w:eastAsia="仿宋" w:hAnsi="仿宋" w:hint="eastAsia"/>
          <w:sz w:val="24"/>
          <w:szCs w:val="24"/>
        </w:rPr>
        <w:t>至会议</w:t>
      </w:r>
      <w:proofErr w:type="gramEnd"/>
      <w:r w:rsidRPr="001440D2">
        <w:rPr>
          <w:rFonts w:ascii="仿宋" w:eastAsia="仿宋" w:hAnsi="仿宋" w:hint="eastAsia"/>
          <w:sz w:val="24"/>
          <w:szCs w:val="24"/>
        </w:rPr>
        <w:t>邮箱zhoujun@ange</w:t>
      </w:r>
      <w:r w:rsidRPr="001440D2">
        <w:rPr>
          <w:rFonts w:ascii="仿宋" w:eastAsia="仿宋" w:hAnsi="仿宋"/>
          <w:sz w:val="24"/>
          <w:szCs w:val="24"/>
        </w:rPr>
        <w:t>l</w:t>
      </w:r>
      <w:r w:rsidRPr="001440D2">
        <w:rPr>
          <w:rFonts w:ascii="仿宋" w:eastAsia="仿宋" w:hAnsi="仿宋" w:hint="eastAsia"/>
          <w:sz w:val="24"/>
          <w:szCs w:val="24"/>
        </w:rPr>
        <w:t>yeast.com；或传真至07176370046。</w:t>
      </w:r>
    </w:p>
    <w:p w14:paraId="39B2DC2D" w14:textId="77777777" w:rsidR="00721B82" w:rsidRPr="001440D2" w:rsidRDefault="00721B82" w:rsidP="00721B82">
      <w:pPr>
        <w:spacing w:line="400" w:lineRule="exact"/>
        <w:rPr>
          <w:rFonts w:ascii="仿宋" w:eastAsia="仿宋" w:hAnsi="仿宋"/>
          <w:sz w:val="24"/>
          <w:szCs w:val="24"/>
        </w:rPr>
      </w:pPr>
      <w:r w:rsidRPr="001440D2">
        <w:rPr>
          <w:rFonts w:ascii="仿宋" w:eastAsia="仿宋" w:hAnsi="仿宋" w:hint="eastAsia"/>
          <w:b/>
          <w:sz w:val="24"/>
          <w:szCs w:val="24"/>
        </w:rPr>
        <w:t>接送站信息在会前一周发送即可。</w:t>
      </w:r>
    </w:p>
    <w:p w14:paraId="1DB58790" w14:textId="77777777" w:rsidR="00721B82" w:rsidRDefault="00721B82" w:rsidP="00721B82">
      <w:pPr>
        <w:jc w:val="left"/>
        <w:rPr>
          <w:rFonts w:ascii="仿宋" w:eastAsia="仿宋" w:hAnsi="仿宋" w:cs="仿宋"/>
          <w:sz w:val="30"/>
          <w:szCs w:val="30"/>
        </w:rPr>
      </w:pPr>
    </w:p>
    <w:p w14:paraId="581E514A" w14:textId="77777777" w:rsidR="00721B82" w:rsidRPr="00F55271" w:rsidRDefault="00721B82" w:rsidP="00721B82">
      <w:pPr>
        <w:jc w:val="left"/>
        <w:rPr>
          <w:rFonts w:ascii="仿宋" w:eastAsia="仿宋" w:hAnsi="仿宋" w:cs="仿宋"/>
          <w:b/>
          <w:bCs/>
          <w:sz w:val="24"/>
          <w:szCs w:val="24"/>
        </w:rPr>
      </w:pPr>
      <w:r w:rsidRPr="00F55271">
        <w:rPr>
          <w:rFonts w:ascii="仿宋" w:eastAsia="仿宋" w:hAnsi="仿宋" w:cs="仿宋" w:hint="eastAsia"/>
          <w:b/>
          <w:bCs/>
          <w:sz w:val="24"/>
          <w:szCs w:val="24"/>
        </w:rPr>
        <w:t>附件二：</w:t>
      </w:r>
    </w:p>
    <w:p w14:paraId="1E2163A5" w14:textId="77777777" w:rsidR="00721B82" w:rsidRPr="00E80747" w:rsidRDefault="00721B82" w:rsidP="00721B82">
      <w:pPr>
        <w:jc w:val="left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1</w:t>
      </w:r>
      <w:r w:rsidRPr="00E80747">
        <w:rPr>
          <w:rFonts w:ascii="仿宋" w:eastAsia="仿宋" w:hAnsi="仿宋"/>
          <w:sz w:val="24"/>
          <w:szCs w:val="24"/>
        </w:rPr>
        <w:t>.</w:t>
      </w:r>
      <w:r w:rsidRPr="00E80747">
        <w:rPr>
          <w:rFonts w:ascii="仿宋" w:eastAsia="仿宋" w:hAnsi="仿宋" w:hint="eastAsia"/>
          <w:sz w:val="24"/>
          <w:szCs w:val="24"/>
        </w:rPr>
        <w:t>宜昌</w:t>
      </w:r>
      <w:proofErr w:type="gramStart"/>
      <w:r w:rsidRPr="00E80747">
        <w:rPr>
          <w:rFonts w:ascii="仿宋" w:eastAsia="仿宋" w:hAnsi="仿宋" w:hint="eastAsia"/>
          <w:sz w:val="24"/>
          <w:szCs w:val="24"/>
        </w:rPr>
        <w:t>东站—馨岛国</w:t>
      </w:r>
      <w:proofErr w:type="gramEnd"/>
      <w:r w:rsidRPr="00E80747">
        <w:rPr>
          <w:rFonts w:ascii="仿宋" w:eastAsia="仿宋" w:hAnsi="仿宋" w:hint="eastAsia"/>
          <w:sz w:val="24"/>
          <w:szCs w:val="24"/>
        </w:rPr>
        <w:t>际酒店</w:t>
      </w:r>
    </w:p>
    <w:p w14:paraId="01F869AB" w14:textId="77777777" w:rsidR="00721B82" w:rsidRPr="00E80747" w:rsidRDefault="00721B82" w:rsidP="00721B82">
      <w:pPr>
        <w:jc w:val="left"/>
        <w:rPr>
          <w:rFonts w:ascii="仿宋" w:eastAsia="仿宋" w:hAnsi="仿宋" w:cs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快速公交线路（B</w:t>
      </w:r>
      <w:r w:rsidRPr="00E80747">
        <w:rPr>
          <w:rFonts w:ascii="仿宋" w:eastAsia="仿宋" w:hAnsi="仿宋"/>
          <w:sz w:val="24"/>
          <w:szCs w:val="24"/>
        </w:rPr>
        <w:t>RT</w:t>
      </w:r>
      <w:r w:rsidRPr="00E80747">
        <w:rPr>
          <w:rFonts w:ascii="仿宋" w:eastAsia="仿宋" w:hAnsi="仿宋" w:hint="eastAsia"/>
          <w:sz w:val="24"/>
          <w:szCs w:val="24"/>
        </w:rPr>
        <w:t>）：B</w:t>
      </w:r>
      <w:r w:rsidRPr="00E80747">
        <w:rPr>
          <w:rFonts w:ascii="仿宋" w:eastAsia="仿宋" w:hAnsi="仿宋"/>
          <w:sz w:val="24"/>
          <w:szCs w:val="24"/>
        </w:rPr>
        <w:t>9</w:t>
      </w:r>
      <w:r w:rsidRPr="00E80747">
        <w:rPr>
          <w:rFonts w:ascii="仿宋" w:eastAsia="仿宋" w:hAnsi="仿宋" w:hint="eastAsia"/>
          <w:sz w:val="24"/>
          <w:szCs w:val="24"/>
        </w:rPr>
        <w:t>路在刘家大堰站下 大约5</w:t>
      </w:r>
      <w:r w:rsidRPr="00E80747">
        <w:rPr>
          <w:rFonts w:ascii="仿宋" w:eastAsia="仿宋" w:hAnsi="仿宋"/>
          <w:sz w:val="24"/>
          <w:szCs w:val="24"/>
        </w:rPr>
        <w:t>0</w:t>
      </w:r>
      <w:r w:rsidRPr="00E80747">
        <w:rPr>
          <w:rFonts w:ascii="仿宋" w:eastAsia="仿宋" w:hAnsi="仿宋" w:hint="eastAsia"/>
          <w:sz w:val="24"/>
          <w:szCs w:val="24"/>
        </w:rPr>
        <w:t>分钟，</w:t>
      </w:r>
      <w:r w:rsidRPr="00E80747">
        <w:rPr>
          <w:rFonts w:ascii="仿宋" w:eastAsia="仿宋" w:hAnsi="仿宋"/>
          <w:sz w:val="24"/>
          <w:szCs w:val="24"/>
        </w:rPr>
        <w:t>12.1</w:t>
      </w:r>
      <w:r w:rsidRPr="00E80747">
        <w:rPr>
          <w:rFonts w:ascii="仿宋" w:eastAsia="仿宋" w:hAnsi="仿宋" w:hint="eastAsia"/>
          <w:sz w:val="24"/>
          <w:szCs w:val="24"/>
        </w:rPr>
        <w:t>公里，票价：2元/人</w:t>
      </w:r>
    </w:p>
    <w:p w14:paraId="31FA657E" w14:textId="77777777" w:rsidR="00721B82" w:rsidRPr="00E80747" w:rsidRDefault="00721B82" w:rsidP="00721B82">
      <w:pPr>
        <w:pStyle w:val="a7"/>
        <w:spacing w:line="400" w:lineRule="exact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2</w:t>
      </w:r>
      <w:r w:rsidRPr="00E80747">
        <w:rPr>
          <w:rFonts w:ascii="仿宋" w:eastAsia="仿宋" w:hAnsi="仿宋"/>
          <w:sz w:val="24"/>
          <w:szCs w:val="24"/>
        </w:rPr>
        <w:t>.</w:t>
      </w:r>
      <w:r w:rsidRPr="00E80747">
        <w:rPr>
          <w:rFonts w:ascii="仿宋" w:eastAsia="仿宋" w:hAnsi="仿宋" w:hint="eastAsia"/>
          <w:sz w:val="24"/>
          <w:szCs w:val="24"/>
        </w:rPr>
        <w:t>宜昌</w:t>
      </w:r>
      <w:proofErr w:type="gramStart"/>
      <w:r w:rsidRPr="00E80747">
        <w:rPr>
          <w:rFonts w:ascii="仿宋" w:eastAsia="仿宋" w:hAnsi="仿宋" w:hint="eastAsia"/>
          <w:sz w:val="24"/>
          <w:szCs w:val="24"/>
        </w:rPr>
        <w:t>东站—馨岛国</w:t>
      </w:r>
      <w:proofErr w:type="gramEnd"/>
      <w:r w:rsidRPr="00E80747">
        <w:rPr>
          <w:rFonts w:ascii="仿宋" w:eastAsia="仿宋" w:hAnsi="仿宋" w:hint="eastAsia"/>
          <w:sz w:val="24"/>
          <w:szCs w:val="24"/>
        </w:rPr>
        <w:t>际酒店</w:t>
      </w:r>
    </w:p>
    <w:p w14:paraId="6E14583B" w14:textId="77777777" w:rsidR="00721B82" w:rsidRPr="00E80747" w:rsidRDefault="00721B82" w:rsidP="00721B82">
      <w:pPr>
        <w:pStyle w:val="a7"/>
        <w:spacing w:line="40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计程车大约2</w:t>
      </w:r>
      <w:r w:rsidRPr="00E80747">
        <w:rPr>
          <w:rFonts w:ascii="仿宋" w:eastAsia="仿宋" w:hAnsi="仿宋"/>
          <w:sz w:val="24"/>
          <w:szCs w:val="24"/>
        </w:rPr>
        <w:t>5</w:t>
      </w:r>
      <w:r w:rsidRPr="00E80747">
        <w:rPr>
          <w:rFonts w:ascii="仿宋" w:eastAsia="仿宋" w:hAnsi="仿宋" w:hint="eastAsia"/>
          <w:sz w:val="24"/>
          <w:szCs w:val="24"/>
        </w:rPr>
        <w:t>左右，大约3</w:t>
      </w:r>
      <w:r w:rsidRPr="00E80747">
        <w:rPr>
          <w:rFonts w:ascii="仿宋" w:eastAsia="仿宋" w:hAnsi="仿宋"/>
          <w:sz w:val="24"/>
          <w:szCs w:val="24"/>
        </w:rPr>
        <w:t>0</w:t>
      </w:r>
      <w:r w:rsidRPr="00E80747">
        <w:rPr>
          <w:rFonts w:ascii="仿宋" w:eastAsia="仿宋" w:hAnsi="仿宋" w:hint="eastAsia"/>
          <w:sz w:val="24"/>
          <w:szCs w:val="24"/>
        </w:rPr>
        <w:t>分钟左右</w:t>
      </w:r>
    </w:p>
    <w:p w14:paraId="1D89CEE4" w14:textId="77777777" w:rsidR="00721B82" w:rsidRPr="00E80747" w:rsidRDefault="00721B82" w:rsidP="00721B82">
      <w:pPr>
        <w:pStyle w:val="a7"/>
        <w:spacing w:line="400" w:lineRule="exact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3.宜昌三峡</w:t>
      </w:r>
      <w:proofErr w:type="gramStart"/>
      <w:r w:rsidRPr="00E80747">
        <w:rPr>
          <w:rFonts w:ascii="仿宋" w:eastAsia="仿宋" w:hAnsi="仿宋" w:hint="eastAsia"/>
          <w:sz w:val="24"/>
          <w:szCs w:val="24"/>
        </w:rPr>
        <w:t>机场—馨岛国</w:t>
      </w:r>
      <w:proofErr w:type="gramEnd"/>
      <w:r w:rsidRPr="00E80747">
        <w:rPr>
          <w:rFonts w:ascii="仿宋" w:eastAsia="仿宋" w:hAnsi="仿宋" w:hint="eastAsia"/>
          <w:sz w:val="24"/>
          <w:szCs w:val="24"/>
        </w:rPr>
        <w:t>际酒店</w:t>
      </w:r>
      <w:r w:rsidRPr="00E80747">
        <w:rPr>
          <w:rFonts w:ascii="仿宋" w:eastAsia="仿宋" w:hAnsi="仿宋"/>
          <w:sz w:val="24"/>
          <w:szCs w:val="24"/>
        </w:rPr>
        <w:t xml:space="preserve"> </w:t>
      </w:r>
    </w:p>
    <w:p w14:paraId="4AD2B341" w14:textId="77777777" w:rsidR="00721B82" w:rsidRPr="00E80747" w:rsidRDefault="00721B82" w:rsidP="00721B82">
      <w:pPr>
        <w:pStyle w:val="a7"/>
        <w:spacing w:line="40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机场大巴</w:t>
      </w:r>
      <w:proofErr w:type="gramStart"/>
      <w:r w:rsidRPr="00E80747">
        <w:rPr>
          <w:rFonts w:ascii="仿宋" w:eastAsia="仿宋" w:hAnsi="仿宋" w:hint="eastAsia"/>
          <w:sz w:val="24"/>
          <w:szCs w:val="24"/>
        </w:rPr>
        <w:t>—夷陵广场</w:t>
      </w:r>
      <w:proofErr w:type="gramEnd"/>
      <w:r w:rsidRPr="00E80747">
        <w:rPr>
          <w:rFonts w:ascii="仿宋" w:eastAsia="仿宋" w:hAnsi="仿宋" w:hint="eastAsia"/>
          <w:sz w:val="24"/>
          <w:szCs w:val="24"/>
        </w:rPr>
        <w:t xml:space="preserve"> 大约45分钟车程，3</w:t>
      </w:r>
      <w:r w:rsidRPr="00E80747">
        <w:rPr>
          <w:rFonts w:ascii="仿宋" w:eastAsia="仿宋" w:hAnsi="仿宋"/>
          <w:sz w:val="24"/>
          <w:szCs w:val="24"/>
        </w:rPr>
        <w:t>2.7</w:t>
      </w:r>
      <w:r w:rsidRPr="00E80747">
        <w:rPr>
          <w:rFonts w:ascii="仿宋" w:eastAsia="仿宋" w:hAnsi="仿宋" w:hint="eastAsia"/>
          <w:sz w:val="24"/>
          <w:szCs w:val="24"/>
        </w:rPr>
        <w:t>公里，票价2</w:t>
      </w:r>
      <w:r>
        <w:rPr>
          <w:rFonts w:ascii="仿宋" w:eastAsia="仿宋" w:hAnsi="仿宋"/>
          <w:sz w:val="24"/>
          <w:szCs w:val="24"/>
        </w:rPr>
        <w:t>5</w:t>
      </w:r>
      <w:r w:rsidRPr="00E80747">
        <w:rPr>
          <w:rFonts w:ascii="仿宋" w:eastAsia="仿宋" w:hAnsi="仿宋" w:hint="eastAsia"/>
          <w:sz w:val="24"/>
          <w:szCs w:val="24"/>
        </w:rPr>
        <w:t>元/人</w:t>
      </w:r>
    </w:p>
    <w:p w14:paraId="1033A7D2" w14:textId="77777777" w:rsidR="00721B82" w:rsidRPr="00E80747" w:rsidRDefault="00721B82" w:rsidP="00721B82">
      <w:pPr>
        <w:pStyle w:val="a7"/>
        <w:spacing w:line="40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夷</w:t>
      </w:r>
      <w:proofErr w:type="gramStart"/>
      <w:r w:rsidRPr="00E80747">
        <w:rPr>
          <w:rFonts w:ascii="仿宋" w:eastAsia="仿宋" w:hAnsi="仿宋" w:hint="eastAsia"/>
          <w:sz w:val="24"/>
          <w:szCs w:val="24"/>
        </w:rPr>
        <w:t>陵广场—馨岛酒店</w:t>
      </w:r>
      <w:proofErr w:type="gramEnd"/>
      <w:r w:rsidRPr="00E80747">
        <w:rPr>
          <w:rFonts w:ascii="仿宋" w:eastAsia="仿宋" w:hAnsi="仿宋" w:hint="eastAsia"/>
          <w:sz w:val="24"/>
          <w:szCs w:val="24"/>
        </w:rPr>
        <w:t xml:space="preserve"> 大约5-</w:t>
      </w:r>
      <w:r w:rsidRPr="00E80747">
        <w:rPr>
          <w:rFonts w:ascii="仿宋" w:eastAsia="仿宋" w:hAnsi="仿宋"/>
          <w:sz w:val="24"/>
          <w:szCs w:val="24"/>
        </w:rPr>
        <w:t>10</w:t>
      </w:r>
      <w:r w:rsidRPr="00E80747">
        <w:rPr>
          <w:rFonts w:ascii="仿宋" w:eastAsia="仿宋" w:hAnsi="仿宋" w:hint="eastAsia"/>
          <w:sz w:val="24"/>
          <w:szCs w:val="24"/>
        </w:rPr>
        <w:t>分钟，计程车：起步价</w:t>
      </w:r>
      <w:r>
        <w:rPr>
          <w:rFonts w:ascii="仿宋" w:eastAsia="仿宋" w:hAnsi="仿宋"/>
          <w:sz w:val="24"/>
          <w:szCs w:val="24"/>
        </w:rPr>
        <w:t>8</w:t>
      </w:r>
      <w:r w:rsidRPr="00E80747">
        <w:rPr>
          <w:rFonts w:ascii="仿宋" w:eastAsia="仿宋" w:hAnsi="仿宋" w:hint="eastAsia"/>
          <w:sz w:val="24"/>
          <w:szCs w:val="24"/>
        </w:rPr>
        <w:t>元</w:t>
      </w:r>
    </w:p>
    <w:p w14:paraId="28B9E9A6" w14:textId="77777777" w:rsidR="00721B82" w:rsidRPr="00E80747" w:rsidRDefault="00721B82" w:rsidP="00721B82">
      <w:pPr>
        <w:pStyle w:val="a7"/>
        <w:spacing w:line="400" w:lineRule="exact"/>
        <w:rPr>
          <w:rFonts w:ascii="仿宋" w:eastAsia="仿宋" w:hAnsi="仿宋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4.宜昌三峡机场</w:t>
      </w:r>
      <w:proofErr w:type="gramStart"/>
      <w:r w:rsidRPr="00E80747">
        <w:rPr>
          <w:rFonts w:ascii="仿宋" w:eastAsia="仿宋" w:hAnsi="仿宋" w:hint="eastAsia"/>
          <w:sz w:val="24"/>
          <w:szCs w:val="24"/>
        </w:rPr>
        <w:t>—馨岛国际酒店</w:t>
      </w:r>
      <w:proofErr w:type="gramEnd"/>
      <w:r w:rsidRPr="00E80747">
        <w:rPr>
          <w:rFonts w:ascii="仿宋" w:eastAsia="仿宋" w:hAnsi="仿宋" w:hint="eastAsia"/>
          <w:sz w:val="24"/>
          <w:szCs w:val="24"/>
        </w:rPr>
        <w:t>(计程车)</w:t>
      </w:r>
    </w:p>
    <w:p w14:paraId="37565323" w14:textId="40D0FB3B" w:rsidR="00317986" w:rsidRPr="00721B82" w:rsidRDefault="00721B82" w:rsidP="00721B82">
      <w:pPr>
        <w:pStyle w:val="a7"/>
        <w:spacing w:line="400" w:lineRule="exact"/>
        <w:ind w:firstLineChars="100" w:firstLine="240"/>
        <w:rPr>
          <w:rFonts w:ascii="仿宋" w:eastAsia="仿宋" w:hAnsi="仿宋" w:hint="eastAsia"/>
          <w:sz w:val="24"/>
          <w:szCs w:val="24"/>
        </w:rPr>
      </w:pPr>
      <w:r w:rsidRPr="00E80747">
        <w:rPr>
          <w:rFonts w:ascii="仿宋" w:eastAsia="仿宋" w:hAnsi="仿宋" w:hint="eastAsia"/>
          <w:sz w:val="24"/>
          <w:szCs w:val="24"/>
        </w:rPr>
        <w:t>路程:大约45分钟左右  价格:大约1</w:t>
      </w:r>
      <w:r>
        <w:rPr>
          <w:rFonts w:ascii="仿宋" w:eastAsia="仿宋" w:hAnsi="仿宋"/>
          <w:sz w:val="24"/>
          <w:szCs w:val="24"/>
        </w:rPr>
        <w:t>3</w:t>
      </w:r>
      <w:r w:rsidRPr="00E80747">
        <w:rPr>
          <w:rFonts w:ascii="仿宋" w:eastAsia="仿宋" w:hAnsi="仿宋" w:hint="eastAsia"/>
          <w:sz w:val="24"/>
          <w:szCs w:val="24"/>
        </w:rPr>
        <w:t>0元左右</w:t>
      </w:r>
      <w:bookmarkEnd w:id="0"/>
    </w:p>
    <w:sectPr w:rsidR="00317986" w:rsidRPr="00721B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EC57F" w14:textId="77777777" w:rsidR="00730E58" w:rsidRDefault="00730E58" w:rsidP="00721B82">
      <w:r>
        <w:separator/>
      </w:r>
    </w:p>
  </w:endnote>
  <w:endnote w:type="continuationSeparator" w:id="0">
    <w:p w14:paraId="70D2BAA7" w14:textId="77777777" w:rsidR="00730E58" w:rsidRDefault="00730E58" w:rsidP="0072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AD0EF" w14:textId="77777777" w:rsidR="00730E58" w:rsidRDefault="00730E58" w:rsidP="00721B82">
      <w:r>
        <w:separator/>
      </w:r>
    </w:p>
  </w:footnote>
  <w:footnote w:type="continuationSeparator" w:id="0">
    <w:p w14:paraId="4805A606" w14:textId="77777777" w:rsidR="00730E58" w:rsidRDefault="00730E58" w:rsidP="00721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A8"/>
    <w:rsid w:val="00317986"/>
    <w:rsid w:val="00656ECF"/>
    <w:rsid w:val="0067097F"/>
    <w:rsid w:val="00721B82"/>
    <w:rsid w:val="00730E58"/>
    <w:rsid w:val="00C03BA8"/>
    <w:rsid w:val="00D7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FD4C5"/>
  <w15:chartTrackingRefBased/>
  <w15:docId w15:val="{FC5259BC-D37F-4500-9427-9860A2CF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B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1B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1B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1B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1B82"/>
    <w:rPr>
      <w:sz w:val="18"/>
      <w:szCs w:val="18"/>
    </w:rPr>
  </w:style>
  <w:style w:type="paragraph" w:styleId="a7">
    <w:name w:val="No Spacing"/>
    <w:uiPriority w:val="1"/>
    <w:qFormat/>
    <w:rsid w:val="00721B82"/>
    <w:pPr>
      <w:adjustRightInd w:val="0"/>
      <w:snapToGrid w:val="0"/>
    </w:pPr>
    <w:rPr>
      <w:rFonts w:ascii="Tahoma" w:eastAsia="微软雅黑" w:hAnsi="Tahoma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2022-07-15T23:34:00Z</dcterms:created>
  <dcterms:modified xsi:type="dcterms:W3CDTF">2022-07-15T23:34:00Z</dcterms:modified>
</cp:coreProperties>
</file>