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9D" w:rsidRPr="00625AF5" w:rsidRDefault="00C6679D" w:rsidP="00C6679D">
      <w:pPr>
        <w:rPr>
          <w:rFonts w:ascii="仿宋" w:eastAsia="仿宋" w:hAnsi="仿宋"/>
          <w:sz w:val="30"/>
          <w:szCs w:val="30"/>
        </w:rPr>
      </w:pPr>
      <w:r w:rsidRPr="00625AF5">
        <w:rPr>
          <w:rFonts w:ascii="仿宋" w:eastAsia="仿宋" w:hAnsi="仿宋" w:hint="eastAsia"/>
          <w:sz w:val="30"/>
          <w:szCs w:val="30"/>
        </w:rPr>
        <w:t>附件一</w:t>
      </w:r>
    </w:p>
    <w:p w:rsidR="00C6679D" w:rsidRPr="00625AF5" w:rsidRDefault="00C6679D" w:rsidP="00C6679D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color w:val="111111"/>
          <w:sz w:val="32"/>
          <w:szCs w:val="32"/>
          <w:shd w:val="clear" w:color="auto" w:fill="FFFFFF"/>
        </w:rPr>
        <w:t>《烹饪黄酒》</w:t>
      </w:r>
      <w:r w:rsidRPr="00625AF5">
        <w:rPr>
          <w:rFonts w:ascii="宋体" w:eastAsia="宋体" w:hAnsi="宋体" w:hint="eastAsia"/>
          <w:b/>
          <w:color w:val="111111"/>
          <w:sz w:val="32"/>
          <w:szCs w:val="32"/>
          <w:shd w:val="clear" w:color="auto" w:fill="FFFFFF"/>
        </w:rPr>
        <w:t>标准修订单位申请表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01"/>
        <w:gridCol w:w="924"/>
        <w:gridCol w:w="1502"/>
        <w:gridCol w:w="992"/>
        <w:gridCol w:w="1497"/>
      </w:tblGrid>
      <w:tr w:rsidR="00C6679D" w:rsidRPr="00625AF5" w:rsidTr="00AA327B">
        <w:tc>
          <w:tcPr>
            <w:tcW w:w="1980" w:type="dxa"/>
            <w:vAlign w:val="center"/>
          </w:tcPr>
          <w:p w:rsidR="00C6679D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/>
                <w:b/>
                <w:sz w:val="30"/>
                <w:szCs w:val="30"/>
              </w:rPr>
              <w:t>修订标准</w:t>
            </w:r>
          </w:p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6316" w:type="dxa"/>
            <w:gridSpan w:val="5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/>
                <w:b/>
                <w:sz w:val="30"/>
                <w:szCs w:val="30"/>
              </w:rPr>
              <w:t>QB/T 2745</w:t>
            </w: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-</w:t>
            </w:r>
            <w:r w:rsidRPr="00625AF5">
              <w:rPr>
                <w:rFonts w:ascii="仿宋" w:eastAsia="仿宋" w:hAnsi="仿宋" w:cs="Times New Roman"/>
                <w:b/>
                <w:sz w:val="30"/>
                <w:szCs w:val="30"/>
              </w:rPr>
              <w:t>2005 烹饪黄酒</w:t>
            </w:r>
          </w:p>
        </w:tc>
      </w:tr>
      <w:tr w:rsidR="00C6679D" w:rsidRPr="00625AF5" w:rsidTr="00AA327B">
        <w:trPr>
          <w:trHeight w:val="654"/>
        </w:trPr>
        <w:tc>
          <w:tcPr>
            <w:tcW w:w="1980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申请单位</w:t>
            </w:r>
          </w:p>
        </w:tc>
        <w:tc>
          <w:tcPr>
            <w:tcW w:w="6316" w:type="dxa"/>
            <w:gridSpan w:val="5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C6679D" w:rsidRPr="00625AF5" w:rsidTr="00AA327B">
        <w:trPr>
          <w:trHeight w:val="550"/>
        </w:trPr>
        <w:tc>
          <w:tcPr>
            <w:tcW w:w="1980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详细地址</w:t>
            </w:r>
          </w:p>
        </w:tc>
        <w:tc>
          <w:tcPr>
            <w:tcW w:w="6316" w:type="dxa"/>
            <w:gridSpan w:val="5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C6679D" w:rsidRPr="00625AF5" w:rsidTr="00AA327B">
        <w:trPr>
          <w:trHeight w:val="558"/>
        </w:trPr>
        <w:tc>
          <w:tcPr>
            <w:tcW w:w="1980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推荐起草人</w:t>
            </w:r>
          </w:p>
        </w:tc>
        <w:tc>
          <w:tcPr>
            <w:tcW w:w="1401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502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1497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C6679D" w:rsidRPr="00625AF5" w:rsidTr="00AA327B">
        <w:trPr>
          <w:trHeight w:val="566"/>
        </w:trPr>
        <w:tc>
          <w:tcPr>
            <w:tcW w:w="1980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1401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502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1497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C6679D" w:rsidRPr="00625AF5" w:rsidTr="00AA327B">
        <w:trPr>
          <w:trHeight w:val="560"/>
        </w:trPr>
        <w:tc>
          <w:tcPr>
            <w:tcW w:w="1980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电子邮箱</w:t>
            </w:r>
          </w:p>
        </w:tc>
        <w:tc>
          <w:tcPr>
            <w:tcW w:w="6316" w:type="dxa"/>
            <w:gridSpan w:val="5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C6679D" w:rsidRPr="00625AF5" w:rsidTr="00AA327B">
        <w:trPr>
          <w:trHeight w:val="3076"/>
        </w:trPr>
        <w:tc>
          <w:tcPr>
            <w:tcW w:w="1980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企业概况</w:t>
            </w:r>
          </w:p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及申请</w:t>
            </w:r>
          </w:p>
        </w:tc>
        <w:tc>
          <w:tcPr>
            <w:tcW w:w="6316" w:type="dxa"/>
            <w:gridSpan w:val="5"/>
          </w:tcPr>
          <w:p w:rsidR="00C6679D" w:rsidRPr="00625AF5" w:rsidRDefault="00C6679D" w:rsidP="00C6679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Times New Roman"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sz w:val="30"/>
                <w:szCs w:val="30"/>
              </w:rPr>
              <w:t>简述公司生产技术水平、产量、产值、行业份额等；</w:t>
            </w:r>
          </w:p>
          <w:p w:rsidR="00C6679D" w:rsidRDefault="00C6679D" w:rsidP="00C6679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Times New Roman"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sz w:val="30"/>
                <w:szCs w:val="30"/>
              </w:rPr>
              <w:t>申请理由及对标准修订工作建议；</w:t>
            </w:r>
          </w:p>
          <w:p w:rsidR="00C6679D" w:rsidRDefault="00C6679D" w:rsidP="00AA327B">
            <w:pPr>
              <w:pStyle w:val="a4"/>
              <w:ind w:left="720" w:firstLineChars="0" w:firstLine="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C6679D" w:rsidRPr="00625AF5" w:rsidRDefault="00C6679D" w:rsidP="00AA327B">
            <w:pPr>
              <w:pStyle w:val="a4"/>
              <w:ind w:left="720" w:firstLineChars="0" w:firstLine="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C6679D" w:rsidRPr="00625AF5" w:rsidRDefault="00C6679D" w:rsidP="00AA327B">
            <w:pPr>
              <w:jc w:val="right"/>
              <w:rPr>
                <w:rFonts w:ascii="仿宋" w:eastAsia="仿宋" w:hAnsi="仿宋" w:cs="Times New Roman"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sz w:val="30"/>
                <w:szCs w:val="30"/>
              </w:rPr>
              <w:t>（篇幅不足可另附页）</w:t>
            </w:r>
          </w:p>
        </w:tc>
      </w:tr>
      <w:tr w:rsidR="00C6679D" w:rsidRPr="00625AF5" w:rsidTr="00AA327B">
        <w:trPr>
          <w:trHeight w:val="3956"/>
        </w:trPr>
        <w:tc>
          <w:tcPr>
            <w:tcW w:w="1980" w:type="dxa"/>
            <w:vAlign w:val="center"/>
          </w:tcPr>
          <w:p w:rsidR="00C6679D" w:rsidRPr="00625AF5" w:rsidRDefault="00C6679D" w:rsidP="00AA327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单位意见</w:t>
            </w:r>
          </w:p>
        </w:tc>
        <w:tc>
          <w:tcPr>
            <w:tcW w:w="6316" w:type="dxa"/>
            <w:gridSpan w:val="5"/>
          </w:tcPr>
          <w:p w:rsidR="00C6679D" w:rsidRPr="00625AF5" w:rsidRDefault="00C6679D" w:rsidP="00AA327B">
            <w:pPr>
              <w:pStyle w:val="a4"/>
              <w:ind w:left="720" w:firstLineChars="0" w:firstLine="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C6679D" w:rsidRPr="00625AF5" w:rsidRDefault="00C6679D" w:rsidP="00AA327B">
            <w:pPr>
              <w:pStyle w:val="a4"/>
              <w:ind w:left="720" w:firstLineChars="0" w:firstLine="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C6679D" w:rsidRPr="00625AF5" w:rsidRDefault="00C6679D" w:rsidP="00AA327B">
            <w:pPr>
              <w:pStyle w:val="a4"/>
              <w:ind w:left="720" w:firstLineChars="0" w:firstLine="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C6679D" w:rsidRPr="00625AF5" w:rsidRDefault="00C6679D" w:rsidP="00AA327B">
            <w:pPr>
              <w:spacing w:beforeLines="30" w:before="93" w:afterLines="30" w:after="93" w:line="340" w:lineRule="exact"/>
              <w:ind w:firstLineChars="700" w:firstLine="21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625AF5">
              <w:rPr>
                <w:rFonts w:ascii="仿宋" w:eastAsia="仿宋" w:hAnsi="仿宋" w:cs="Times New Roman"/>
                <w:sz w:val="30"/>
                <w:szCs w:val="30"/>
              </w:rPr>
              <w:t xml:space="preserve">        </w:t>
            </w:r>
            <w:r w:rsidRPr="00625AF5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签字：   </w:t>
            </w:r>
          </w:p>
          <w:p w:rsidR="00C6679D" w:rsidRDefault="00C6679D" w:rsidP="00AA327B">
            <w:pPr>
              <w:spacing w:beforeLines="30" w:before="93" w:afterLines="30" w:after="93" w:line="340" w:lineRule="exact"/>
              <w:ind w:firstLineChars="1100" w:firstLine="3300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C6679D" w:rsidRPr="00625AF5" w:rsidRDefault="00C6679D" w:rsidP="00AA327B">
            <w:pPr>
              <w:spacing w:beforeLines="30" w:before="93" w:afterLines="30" w:after="93" w:line="340" w:lineRule="exact"/>
              <w:ind w:firstLineChars="1100" w:firstLine="33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625AF5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（单位盖章）                   </w:t>
            </w:r>
          </w:p>
          <w:p w:rsidR="00C6679D" w:rsidRPr="00625AF5" w:rsidRDefault="00C6679D" w:rsidP="00AA327B">
            <w:pPr>
              <w:spacing w:beforeLines="30" w:before="93" w:afterLines="30" w:after="93" w:line="340" w:lineRule="exact"/>
              <w:ind w:right="540"/>
              <w:jc w:val="righ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625AF5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 xml:space="preserve"> </w:t>
            </w:r>
            <w:r w:rsidRPr="00625AF5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月   日</w:t>
            </w:r>
          </w:p>
        </w:tc>
      </w:tr>
    </w:tbl>
    <w:p w:rsidR="00CD292B" w:rsidRPr="00C6679D" w:rsidRDefault="00CD292B">
      <w:bookmarkStart w:id="0" w:name="_GoBack"/>
      <w:bookmarkEnd w:id="0"/>
    </w:p>
    <w:sectPr w:rsidR="00CD292B" w:rsidRPr="00C6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3651"/>
    <w:multiLevelType w:val="hybridMultilevel"/>
    <w:tmpl w:val="7EE6BFCA"/>
    <w:lvl w:ilvl="0" w:tplc="C2FCE2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9D"/>
    <w:rsid w:val="001265A9"/>
    <w:rsid w:val="00592259"/>
    <w:rsid w:val="00C6679D"/>
    <w:rsid w:val="00C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854B"/>
  <w15:chartTrackingRefBased/>
  <w15:docId w15:val="{958E5520-41EF-4EF0-AD41-844BDE95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6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7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吴文颖</dc:creator>
  <cp:keywords/>
  <dc:description/>
  <cp:lastModifiedBy>吴文颖</cp:lastModifiedBy>
  <cp:revision>1</cp:revision>
  <dcterms:created xsi:type="dcterms:W3CDTF">2020-06-29T09:14:00Z</dcterms:created>
  <dcterms:modified xsi:type="dcterms:W3CDTF">2020-06-29T09:14:00Z</dcterms:modified>
</cp:coreProperties>
</file>