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6770" w:rsidRDefault="007A6770" w:rsidP="007A6770">
      <w:pPr>
        <w:widowControl/>
        <w:shd w:val="clear" w:color="auto" w:fill="FFFFFF"/>
        <w:spacing w:line="640" w:lineRule="exact"/>
        <w:rPr>
          <w:rFonts w:ascii="仿宋" w:eastAsia="仿宋" w:hAnsi="仿宋" w:cs="Times New Roman"/>
          <w:color w:val="000000"/>
          <w:kern w:val="0"/>
          <w:sz w:val="30"/>
          <w:szCs w:val="30"/>
        </w:rPr>
      </w:pPr>
      <w:r>
        <w:rPr>
          <w:rFonts w:ascii="仿宋" w:eastAsia="仿宋" w:hAnsi="仿宋" w:cs="Times New Roman" w:hint="eastAsia"/>
          <w:color w:val="000000"/>
          <w:kern w:val="0"/>
          <w:sz w:val="30"/>
          <w:szCs w:val="30"/>
        </w:rPr>
        <w:t>附件：</w:t>
      </w:r>
    </w:p>
    <w:p w:rsidR="007A6770" w:rsidRDefault="007A6770" w:rsidP="007A6770">
      <w:pPr>
        <w:jc w:val="center"/>
        <w:rPr>
          <w:rFonts w:ascii="仿宋" w:eastAsia="仿宋" w:hAnsi="仿宋" w:hint="eastAsia"/>
          <w:b/>
          <w:sz w:val="30"/>
          <w:szCs w:val="30"/>
        </w:rPr>
      </w:pPr>
      <w:bookmarkStart w:id="0" w:name="OLE_LINK3"/>
      <w:bookmarkStart w:id="1" w:name="_GoBack"/>
      <w:r>
        <w:rPr>
          <w:rFonts w:ascii="仿宋" w:eastAsia="仿宋" w:hAnsi="仿宋" w:hint="eastAsia"/>
          <w:b/>
          <w:sz w:val="30"/>
          <w:szCs w:val="30"/>
        </w:rPr>
        <w:t>参会回执表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0"/>
        <w:gridCol w:w="2036"/>
        <w:gridCol w:w="1090"/>
        <w:gridCol w:w="3215"/>
      </w:tblGrid>
      <w:tr w:rsidR="007A6770" w:rsidTr="007A6770">
        <w:trPr>
          <w:trHeight w:val="465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bookmarkEnd w:id="0"/>
          <w:bookmarkEnd w:id="1"/>
          <w:p w:rsidR="007A6770" w:rsidRDefault="007A6770">
            <w:pPr>
              <w:jc w:val="center"/>
              <w:rPr>
                <w:rFonts w:ascii="仿宋" w:eastAsia="仿宋" w:hAnsi="仿宋" w:hint="eastAsia"/>
                <w:sz w:val="28"/>
                <w:szCs w:val="30"/>
              </w:rPr>
            </w:pPr>
            <w:r>
              <w:rPr>
                <w:rFonts w:ascii="仿宋" w:eastAsia="仿宋" w:hAnsi="仿宋" w:hint="eastAsia"/>
                <w:sz w:val="28"/>
                <w:szCs w:val="30"/>
              </w:rPr>
              <w:t>单位名称</w:t>
            </w:r>
          </w:p>
        </w:tc>
        <w:tc>
          <w:tcPr>
            <w:tcW w:w="63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70" w:rsidRDefault="007A6770">
            <w:pPr>
              <w:jc w:val="center"/>
              <w:rPr>
                <w:rFonts w:ascii="仿宋" w:eastAsia="仿宋" w:hAnsi="仿宋" w:hint="eastAsia"/>
                <w:sz w:val="28"/>
                <w:szCs w:val="30"/>
              </w:rPr>
            </w:pPr>
          </w:p>
        </w:tc>
      </w:tr>
      <w:tr w:rsidR="007A6770" w:rsidTr="007A6770">
        <w:trPr>
          <w:cantSplit/>
          <w:trHeight w:val="51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770" w:rsidRDefault="007A6770">
            <w:pPr>
              <w:jc w:val="center"/>
              <w:rPr>
                <w:rFonts w:ascii="仿宋" w:eastAsia="仿宋" w:hAnsi="仿宋" w:hint="eastAsia"/>
                <w:sz w:val="28"/>
                <w:szCs w:val="30"/>
              </w:rPr>
            </w:pPr>
            <w:r>
              <w:rPr>
                <w:rFonts w:ascii="仿宋" w:eastAsia="仿宋" w:hAnsi="仿宋" w:hint="eastAsia"/>
                <w:sz w:val="28"/>
                <w:szCs w:val="30"/>
              </w:rPr>
              <w:t>地    址</w:t>
            </w:r>
          </w:p>
        </w:tc>
        <w:tc>
          <w:tcPr>
            <w:tcW w:w="63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70" w:rsidRDefault="007A6770">
            <w:pPr>
              <w:rPr>
                <w:rFonts w:ascii="仿宋" w:eastAsia="仿宋" w:hAnsi="仿宋" w:hint="eastAsia"/>
                <w:sz w:val="28"/>
                <w:szCs w:val="30"/>
              </w:rPr>
            </w:pPr>
          </w:p>
        </w:tc>
      </w:tr>
      <w:tr w:rsidR="007A6770" w:rsidTr="007A6770">
        <w:trPr>
          <w:cantSplit/>
          <w:trHeight w:val="51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770" w:rsidRDefault="007A6770">
            <w:pPr>
              <w:jc w:val="center"/>
              <w:rPr>
                <w:rFonts w:ascii="仿宋" w:eastAsia="仿宋" w:hAnsi="仿宋" w:hint="eastAsia"/>
                <w:sz w:val="28"/>
                <w:szCs w:val="30"/>
              </w:rPr>
            </w:pPr>
            <w:r>
              <w:rPr>
                <w:rFonts w:ascii="仿宋" w:eastAsia="仿宋" w:hAnsi="仿宋" w:hint="eastAsia"/>
                <w:sz w:val="28"/>
                <w:szCs w:val="30"/>
              </w:rPr>
              <w:t>姓    名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70" w:rsidRDefault="007A6770">
            <w:pPr>
              <w:jc w:val="center"/>
              <w:rPr>
                <w:rFonts w:ascii="仿宋" w:eastAsia="仿宋" w:hAnsi="仿宋" w:hint="eastAsia"/>
                <w:sz w:val="28"/>
                <w:szCs w:val="3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770" w:rsidRDefault="007A6770">
            <w:pPr>
              <w:ind w:firstLineChars="100" w:firstLine="280"/>
              <w:jc w:val="center"/>
              <w:rPr>
                <w:rFonts w:ascii="仿宋" w:eastAsia="仿宋" w:hAnsi="仿宋" w:hint="eastAsia"/>
                <w:sz w:val="28"/>
                <w:szCs w:val="30"/>
              </w:rPr>
            </w:pPr>
            <w:r>
              <w:rPr>
                <w:rFonts w:ascii="仿宋" w:eastAsia="仿宋" w:hAnsi="仿宋" w:hint="eastAsia"/>
                <w:sz w:val="28"/>
                <w:szCs w:val="30"/>
              </w:rPr>
              <w:t>职务</w:t>
            </w:r>
          </w:p>
        </w:tc>
        <w:tc>
          <w:tcPr>
            <w:tcW w:w="3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70" w:rsidRDefault="007A6770">
            <w:pPr>
              <w:rPr>
                <w:rFonts w:ascii="仿宋" w:eastAsia="仿宋" w:hAnsi="仿宋" w:hint="eastAsia"/>
                <w:sz w:val="28"/>
                <w:szCs w:val="30"/>
              </w:rPr>
            </w:pPr>
          </w:p>
        </w:tc>
      </w:tr>
      <w:tr w:rsidR="007A6770" w:rsidTr="007A6770">
        <w:trPr>
          <w:cantSplit/>
          <w:trHeight w:val="51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770" w:rsidRDefault="007A6770">
            <w:pPr>
              <w:jc w:val="center"/>
              <w:rPr>
                <w:rFonts w:ascii="仿宋" w:eastAsia="仿宋" w:hAnsi="仿宋" w:hint="eastAsia"/>
                <w:sz w:val="28"/>
                <w:szCs w:val="30"/>
              </w:rPr>
            </w:pPr>
            <w:r>
              <w:rPr>
                <w:rFonts w:ascii="仿宋" w:eastAsia="仿宋" w:hAnsi="仿宋" w:hint="eastAsia"/>
                <w:sz w:val="28"/>
                <w:szCs w:val="30"/>
              </w:rPr>
              <w:t>手机号码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70" w:rsidRDefault="007A6770">
            <w:pPr>
              <w:jc w:val="center"/>
              <w:rPr>
                <w:rFonts w:ascii="仿宋" w:eastAsia="仿宋" w:hAnsi="仿宋" w:hint="eastAsia"/>
                <w:sz w:val="28"/>
                <w:szCs w:val="3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770" w:rsidRDefault="007A6770">
            <w:pPr>
              <w:ind w:firstLineChars="100" w:firstLine="280"/>
              <w:jc w:val="center"/>
              <w:rPr>
                <w:rFonts w:ascii="仿宋" w:eastAsia="仿宋" w:hAnsi="仿宋" w:hint="eastAsia"/>
                <w:sz w:val="28"/>
                <w:szCs w:val="30"/>
              </w:rPr>
            </w:pPr>
            <w:r>
              <w:rPr>
                <w:rFonts w:ascii="仿宋" w:eastAsia="仿宋" w:hAnsi="仿宋" w:hint="eastAsia"/>
                <w:sz w:val="28"/>
                <w:szCs w:val="30"/>
              </w:rPr>
              <w:t>邮箱</w:t>
            </w:r>
          </w:p>
        </w:tc>
        <w:tc>
          <w:tcPr>
            <w:tcW w:w="3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770" w:rsidRDefault="007A6770">
            <w:pPr>
              <w:rPr>
                <w:rFonts w:ascii="仿宋" w:eastAsia="仿宋" w:hAnsi="仿宋" w:hint="eastAsia"/>
                <w:sz w:val="28"/>
                <w:szCs w:val="30"/>
              </w:rPr>
            </w:pPr>
          </w:p>
        </w:tc>
      </w:tr>
      <w:tr w:rsidR="007A6770" w:rsidTr="007A6770">
        <w:trPr>
          <w:cantSplit/>
          <w:trHeight w:val="519"/>
          <w:jc w:val="center"/>
        </w:trPr>
        <w:tc>
          <w:tcPr>
            <w:tcW w:w="81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770" w:rsidRDefault="007A6770">
            <w:pPr>
              <w:jc w:val="center"/>
              <w:rPr>
                <w:rFonts w:ascii="仿宋" w:eastAsia="仿宋" w:hAnsi="仿宋" w:hint="eastAsia"/>
                <w:b/>
                <w:sz w:val="28"/>
                <w:szCs w:val="30"/>
              </w:rPr>
            </w:pPr>
            <w:r w:rsidRPr="007A6770">
              <w:rPr>
                <w:rFonts w:ascii="仿宋" w:eastAsia="仿宋" w:hAnsi="仿宋" w:hint="eastAsia"/>
                <w:b/>
                <w:sz w:val="28"/>
                <w:szCs w:val="30"/>
              </w:rPr>
              <w:t>每单位请派一位负责人参会</w:t>
            </w:r>
          </w:p>
        </w:tc>
      </w:tr>
      <w:tr w:rsidR="007A6770" w:rsidTr="007A6770">
        <w:trPr>
          <w:cantSplit/>
          <w:trHeight w:val="905"/>
          <w:jc w:val="center"/>
        </w:trPr>
        <w:tc>
          <w:tcPr>
            <w:tcW w:w="81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770" w:rsidRDefault="007A6770">
            <w:pPr>
              <w:rPr>
                <w:rFonts w:ascii="仿宋" w:eastAsia="仿宋" w:hAnsi="仿宋" w:hint="eastAsia"/>
                <w:sz w:val="28"/>
                <w:szCs w:val="30"/>
              </w:rPr>
            </w:pPr>
            <w:r>
              <w:rPr>
                <w:rFonts w:ascii="仿宋" w:eastAsia="仿宋" w:hAnsi="仿宋" w:hint="eastAsia"/>
                <w:sz w:val="28"/>
                <w:szCs w:val="30"/>
              </w:rPr>
              <w:t xml:space="preserve">预计抵达时间： </w:t>
            </w:r>
          </w:p>
        </w:tc>
      </w:tr>
      <w:tr w:rsidR="007A6770" w:rsidTr="007A6770">
        <w:trPr>
          <w:cantSplit/>
          <w:trHeight w:val="905"/>
          <w:jc w:val="center"/>
        </w:trPr>
        <w:tc>
          <w:tcPr>
            <w:tcW w:w="81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770" w:rsidRDefault="007A6770">
            <w:pPr>
              <w:rPr>
                <w:rFonts w:ascii="仿宋" w:eastAsia="仿宋" w:hAnsi="仿宋" w:hint="eastAsia"/>
                <w:sz w:val="28"/>
                <w:szCs w:val="30"/>
              </w:rPr>
            </w:pPr>
            <w:r>
              <w:rPr>
                <w:rFonts w:ascii="仿宋" w:eastAsia="仿宋" w:hAnsi="仿宋" w:hint="eastAsia"/>
                <w:sz w:val="28"/>
                <w:szCs w:val="30"/>
              </w:rPr>
              <w:t>预计返程时间：</w:t>
            </w:r>
          </w:p>
        </w:tc>
      </w:tr>
    </w:tbl>
    <w:p w:rsidR="007A6770" w:rsidRDefault="007A6770" w:rsidP="007A6770">
      <w:pPr>
        <w:rPr>
          <w:rFonts w:ascii="仿宋" w:eastAsia="仿宋" w:hAnsi="仿宋" w:cs="黑体" w:hint="eastAsia"/>
          <w:kern w:val="0"/>
          <w:sz w:val="30"/>
          <w:szCs w:val="30"/>
        </w:rPr>
      </w:pPr>
      <w:r>
        <w:rPr>
          <w:rFonts w:ascii="仿宋" w:eastAsia="仿宋" w:hAnsi="仿宋" w:cs="黑体" w:hint="eastAsia"/>
          <w:kern w:val="0"/>
          <w:sz w:val="30"/>
          <w:szCs w:val="30"/>
        </w:rPr>
        <w:t>请各位代表于2019年3月10日前将会议回执发送至协会。</w:t>
      </w:r>
    </w:p>
    <w:p w:rsidR="00F12870" w:rsidRPr="007A6770" w:rsidRDefault="00F12870"/>
    <w:sectPr w:rsidR="00F12870" w:rsidRPr="007A67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770"/>
    <w:rsid w:val="007A6770"/>
    <w:rsid w:val="00F12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E9E626"/>
  <w15:chartTrackingRefBased/>
  <w15:docId w15:val="{66EB47CF-68B3-49E7-833C-F5E4DD706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77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784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</Words>
  <Characters>97</Characters>
  <Application>Microsoft Office Word</Application>
  <DocSecurity>0</DocSecurity>
  <Lines>1</Lines>
  <Paragraphs>1</Paragraphs>
  <ScaleCrop>false</ScaleCrop>
  <Company>XiTongTianDi.Com</Company>
  <LinksUpToDate>false</LinksUpToDate>
  <CharactersWithSpaces>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XiTongTianDi</dc:creator>
  <cp:keywords/>
  <dc:description/>
  <cp:lastModifiedBy>XiTongTianDi</cp:lastModifiedBy>
  <cp:revision>1</cp:revision>
  <dcterms:created xsi:type="dcterms:W3CDTF">2019-03-04T09:10:00Z</dcterms:created>
  <dcterms:modified xsi:type="dcterms:W3CDTF">2019-03-04T09:11:00Z</dcterms:modified>
</cp:coreProperties>
</file>